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24F3" w14:textId="77777777" w:rsidR="00211D62" w:rsidRDefault="00211D62" w:rsidP="00211D62">
      <w:pPr>
        <w:widowControl w:val="0"/>
        <w:suppressAutoHyphens/>
        <w:autoSpaceDE w:val="0"/>
        <w:autoSpaceDN w:val="0"/>
        <w:adjustRightInd w:val="0"/>
        <w:spacing w:after="90" w:line="300" w:lineRule="atLeast"/>
        <w:textAlignment w:val="center"/>
        <w:rPr>
          <w:rFonts w:ascii="Arial" w:hAnsi="Arial" w:cs="Arial"/>
          <w:b/>
          <w:bCs/>
          <w:color w:val="706F73"/>
          <w:sz w:val="22"/>
          <w:szCs w:val="22"/>
        </w:rPr>
      </w:pPr>
      <w:bookmarkStart w:id="0" w:name="_GoBack"/>
      <w:bookmarkEnd w:id="0"/>
      <w:r w:rsidRPr="00211D62">
        <w:rPr>
          <w:rFonts w:ascii="Arial" w:hAnsi="Arial" w:cs="Arial"/>
          <w:b/>
          <w:bCs/>
          <w:color w:val="706F73"/>
          <w:sz w:val="22"/>
          <w:szCs w:val="22"/>
        </w:rPr>
        <w:t>Assign responsibilities to your Crisis Management Team or other identified individuals to aid in crisis preparation and response.</w:t>
      </w:r>
    </w:p>
    <w:p w14:paraId="37AA376C" w14:textId="77777777" w:rsidR="0044241D" w:rsidRPr="00211D62" w:rsidRDefault="0044241D" w:rsidP="00211D62">
      <w:pPr>
        <w:widowControl w:val="0"/>
        <w:suppressAutoHyphens/>
        <w:autoSpaceDE w:val="0"/>
        <w:autoSpaceDN w:val="0"/>
        <w:adjustRightInd w:val="0"/>
        <w:spacing w:after="90" w:line="300" w:lineRule="atLeast"/>
        <w:textAlignment w:val="center"/>
        <w:rPr>
          <w:rFonts w:ascii="Arial" w:hAnsi="Arial" w:cs="Arial"/>
          <w:b/>
          <w:bCs/>
          <w:color w:val="706F73"/>
          <w:sz w:val="22"/>
          <w:szCs w:val="22"/>
        </w:rPr>
      </w:pPr>
    </w:p>
    <w:tbl>
      <w:tblPr>
        <w:tblW w:w="9720" w:type="dxa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211D62" w14:paraId="7D2CCCCC" w14:textId="77777777" w:rsidTr="00971C0D">
        <w:trPr>
          <w:trHeight w:hRule="exact" w:val="432"/>
        </w:trPr>
        <w:tc>
          <w:tcPr>
            <w:tcW w:w="2430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7184" w14:textId="77777777" w:rsidR="00211D62" w:rsidRPr="00211D62" w:rsidRDefault="00211D62" w:rsidP="00211D62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Steps</w:t>
            </w:r>
          </w:p>
        </w:tc>
        <w:tc>
          <w:tcPr>
            <w:tcW w:w="2430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C86C" w14:textId="77777777" w:rsidR="00211D62" w:rsidRPr="00211D62" w:rsidRDefault="00211D62" w:rsidP="00211D62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Responsible Party</w:t>
            </w:r>
          </w:p>
        </w:tc>
        <w:tc>
          <w:tcPr>
            <w:tcW w:w="2430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8744" w14:textId="77777777" w:rsidR="00211D62" w:rsidRPr="00211D62" w:rsidRDefault="00211D62" w:rsidP="00211D62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 xml:space="preserve">Relevant Resources  </w:t>
            </w:r>
          </w:p>
        </w:tc>
        <w:tc>
          <w:tcPr>
            <w:tcW w:w="2430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FFBD" w14:textId="77777777" w:rsidR="00211D62" w:rsidRPr="00211D62" w:rsidRDefault="00211D62" w:rsidP="00211D62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Target Date</w:t>
            </w:r>
          </w:p>
        </w:tc>
      </w:tr>
      <w:tr w:rsidR="00211D62" w14:paraId="01CE1477" w14:textId="77777777" w:rsidTr="00971C0D">
        <w:trPr>
          <w:trHeight w:hRule="exact" w:val="432"/>
        </w:trPr>
        <w:tc>
          <w:tcPr>
            <w:tcW w:w="9720" w:type="dxa"/>
            <w:gridSpan w:val="4"/>
            <w:shd w:val="solid" w:color="548DD4" w:themeColor="text2" w:themeTint="9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B7D4" w14:textId="2D0D3F60" w:rsidR="00211D62" w:rsidRPr="00211D62" w:rsidRDefault="00211D62" w:rsidP="00211D6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FFFFFF" w:themeColor="background1"/>
              </w:rPr>
            </w:pPr>
            <w:r w:rsidRPr="00211D62">
              <w:rPr>
                <w:rFonts w:ascii="Arial" w:hAnsi="Arial" w:cs="Arial"/>
                <w:color w:val="FFFFFF" w:themeColor="background1"/>
              </w:rPr>
              <w:t>Before a Crisis</w:t>
            </w:r>
          </w:p>
        </w:tc>
      </w:tr>
      <w:tr w:rsidR="00211D62" w14:paraId="7754C0B2" w14:textId="77777777" w:rsidTr="00971C0D">
        <w:trPr>
          <w:trHeight w:hRule="exact" w:val="432"/>
        </w:trPr>
        <w:tc>
          <w:tcPr>
            <w:tcW w:w="9720" w:type="dxa"/>
            <w:gridSpan w:val="4"/>
            <w:shd w:val="solid" w:color="706F7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C18A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  <w:color w:val="FFFFFF"/>
              </w:rPr>
              <w:t>Build Organizational Resilience</w:t>
            </w:r>
          </w:p>
        </w:tc>
      </w:tr>
      <w:tr w:rsidR="00211D62" w14:paraId="77C2213A" w14:textId="77777777" w:rsidTr="00971C0D">
        <w:trPr>
          <w:trHeight w:val="1230"/>
        </w:trPr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5D49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Develop relationships with local mental health professionals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6D4B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73B1C3CA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10BA8" w14:textId="3DD05801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D577" w14:textId="0DE02068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11D62" w14:paraId="5FAC44F2" w14:textId="77777777" w:rsidTr="00971C0D">
        <w:trPr>
          <w:trHeight w:val="427"/>
        </w:trPr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19698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Provide trainings on life skills and mental wellness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B2E0C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53A23A54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9CA8" w14:textId="7CCCFABF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A156" w14:textId="6A47FCD0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11D62" w14:paraId="6FE255FF" w14:textId="77777777" w:rsidTr="00971C0D">
        <w:trPr>
          <w:trHeight w:val="1453"/>
        </w:trPr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D68C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Review signs of mental health problems and resources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A282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7B73338F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0D8DE917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1833DFD0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191DFAD8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2E2CE080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528A" w14:textId="0F1EDEE4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28E9" w14:textId="66BA98E4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11D62" w14:paraId="19696B58" w14:textId="77777777" w:rsidTr="00971C0D">
        <w:trPr>
          <w:trHeight w:val="1108"/>
        </w:trPr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124B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Cultivate peer supports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CAE6B" w14:textId="77777777" w:rsidR="00211D62" w:rsidRPr="0044241D" w:rsidRDefault="00211D62" w:rsidP="00211D62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Lead:</w:t>
            </w:r>
          </w:p>
          <w:p w14:paraId="4E6C43A5" w14:textId="77777777" w:rsidR="00211D62" w:rsidRPr="0044241D" w:rsidRDefault="00211D62" w:rsidP="00211D62">
            <w:pPr>
              <w:pStyle w:val="tablebody"/>
              <w:jc w:val="left"/>
              <w:rPr>
                <w:rFonts w:ascii="Arial" w:hAnsi="Arial" w:cs="Arial"/>
              </w:rPr>
            </w:pPr>
            <w:r w:rsidRPr="0044241D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E5B0" w14:textId="4E041ED0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5520" w14:textId="1F886129" w:rsidR="00211D62" w:rsidRPr="0044241D" w:rsidRDefault="00211D62" w:rsidP="0044241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2159E72" w14:textId="77777777" w:rsidR="006005F5" w:rsidRDefault="006005F5" w:rsidP="00583DFA">
      <w:pPr>
        <w:ind w:firstLine="720"/>
        <w:sectPr w:rsidR="006005F5" w:rsidSect="00CE2E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0" w:right="1440" w:bottom="1440" w:left="1440" w:header="1440" w:footer="1440" w:gutter="0"/>
          <w:cols w:space="720"/>
          <w:docGrid w:linePitch="360"/>
        </w:sectPr>
      </w:pPr>
    </w:p>
    <w:tbl>
      <w:tblPr>
        <w:tblW w:w="9720" w:type="dxa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6005F5" w14:paraId="2542FB61" w14:textId="77777777" w:rsidTr="006005F5">
        <w:trPr>
          <w:trHeight w:hRule="exact" w:val="432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C50F" w14:textId="77777777" w:rsidR="006005F5" w:rsidRPr="006005F5" w:rsidRDefault="006005F5" w:rsidP="00B41D40">
            <w:pPr>
              <w:pStyle w:val="TableTitles0"/>
              <w:rPr>
                <w:rFonts w:ascii="Arial" w:hAnsi="Arial" w:cs="Arial"/>
                <w:color w:val="FFFFFF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lastRenderedPageBreak/>
              <w:t>Steps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1A306" w14:textId="77777777" w:rsidR="006005F5" w:rsidRPr="006005F5" w:rsidRDefault="006005F5" w:rsidP="00B41D40">
            <w:pPr>
              <w:pStyle w:val="TableTitles0"/>
              <w:rPr>
                <w:rFonts w:ascii="Arial" w:hAnsi="Arial" w:cs="Arial"/>
                <w:color w:val="FFFFFF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Responsible Party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D71A" w14:textId="77777777" w:rsidR="006005F5" w:rsidRPr="006005F5" w:rsidRDefault="006005F5" w:rsidP="00B41D40">
            <w:pPr>
              <w:pStyle w:val="TableTitles0"/>
              <w:rPr>
                <w:rFonts w:ascii="Arial" w:hAnsi="Arial" w:cs="Arial"/>
                <w:color w:val="FFFFFF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 xml:space="preserve">Relevant Resources  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C395" w14:textId="77777777" w:rsidR="006005F5" w:rsidRPr="006005F5" w:rsidRDefault="006005F5" w:rsidP="00B41D40">
            <w:pPr>
              <w:pStyle w:val="TableTitles0"/>
              <w:rPr>
                <w:rFonts w:ascii="Arial" w:hAnsi="Arial" w:cs="Arial"/>
                <w:color w:val="FFFFFF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Target Date</w:t>
            </w:r>
          </w:p>
        </w:tc>
      </w:tr>
      <w:tr w:rsidR="006005F5" w14:paraId="7E9DFA7C" w14:textId="77777777" w:rsidTr="00B41D40">
        <w:trPr>
          <w:trHeight w:hRule="exact" w:val="432"/>
        </w:trPr>
        <w:tc>
          <w:tcPr>
            <w:tcW w:w="9720" w:type="dxa"/>
            <w:gridSpan w:val="4"/>
            <w:shd w:val="solid" w:color="706F7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8052" w14:textId="77777777" w:rsidR="006005F5" w:rsidRPr="00971C0D" w:rsidRDefault="006005F5" w:rsidP="00B41D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71C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and Maintain Crisis Management Team</w:t>
            </w:r>
          </w:p>
          <w:p w14:paraId="7BF19996" w14:textId="77777777" w:rsidR="006005F5" w:rsidRPr="0044241D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</w:p>
        </w:tc>
      </w:tr>
      <w:tr w:rsidR="006005F5" w14:paraId="6C307C28" w14:textId="77777777" w:rsidTr="00B41D40">
        <w:trPr>
          <w:trHeight w:val="1230"/>
        </w:trPr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75F0" w14:textId="77777777" w:rsidR="006005F5" w:rsidRPr="00114493" w:rsidRDefault="006005F5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114493"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  <w:t>Create Crisis Management Team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3AA6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6DE2D090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117C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8E8E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14:paraId="2F832DE9" w14:textId="77777777" w:rsidTr="00B41D40">
        <w:trPr>
          <w:trHeight w:val="427"/>
        </w:trPr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E892" w14:textId="77777777" w:rsidR="006005F5" w:rsidRPr="00114493" w:rsidRDefault="006005F5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114493"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  <w:t>Hold regular meetings and revise crisis plans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1E68D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1E36B44C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91DD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A559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14:paraId="2A9EE2C8" w14:textId="77777777" w:rsidTr="00B41D40">
        <w:trPr>
          <w:trHeight w:val="1093"/>
        </w:trPr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10BF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Practice crisis drills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45B4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3BDEEDD2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6C8D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4033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14:paraId="10A10D67" w14:textId="77777777" w:rsidTr="00B41D40">
        <w:trPr>
          <w:trHeight w:val="1108"/>
        </w:trPr>
        <w:tc>
          <w:tcPr>
            <w:tcW w:w="2430" w:type="dxa"/>
            <w:tcBorders>
              <w:bottom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EF0B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Create and revise protocols for emotional crises</w:t>
            </w: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516A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30A10FDF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AB8FA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15EE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:rsidRPr="0044241D" w14:paraId="49D8AA23" w14:textId="77777777" w:rsidTr="00B41D40">
        <w:trPr>
          <w:trHeight w:val="976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BD5E7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Form a self-care plan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BC36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All Members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62D6C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14493">
              <w:rPr>
                <w:rStyle w:val="Bodybold"/>
                <w:rFonts w:ascii="Arial" w:hAnsi="Arial" w:cs="Arial"/>
              </w:rPr>
              <w:t>Self-Care for Members of the Crisis Management Team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5EDA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:rsidRPr="0044241D" w14:paraId="2FA70A46" w14:textId="77777777" w:rsidTr="00B41D40">
        <w:trPr>
          <w:trHeight w:val="904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CB7F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Maintain lists of internal and external contacts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8540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49DED858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779F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C575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05F5" w14:paraId="6CC43E15" w14:textId="77777777" w:rsidTr="00B41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E125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Adopt memorialization policies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0762" w14:textId="77777777" w:rsidR="006005F5" w:rsidRPr="00114493" w:rsidRDefault="006005F5" w:rsidP="00B41D40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Lead:</w:t>
            </w:r>
          </w:p>
          <w:p w14:paraId="43930442" w14:textId="77777777" w:rsidR="006005F5" w:rsidRPr="00114493" w:rsidRDefault="006005F5" w:rsidP="00B41D40">
            <w:pPr>
              <w:pStyle w:val="tablebody"/>
              <w:jc w:val="left"/>
              <w:rPr>
                <w:rFonts w:ascii="Arial" w:hAnsi="Arial" w:cs="Arial"/>
              </w:rPr>
            </w:pPr>
            <w:r w:rsidRPr="00114493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720A7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AE36" w14:textId="77777777" w:rsidR="006005F5" w:rsidRPr="00114493" w:rsidRDefault="006005F5" w:rsidP="00B41D4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14:paraId="799688AD" w14:textId="77777777" w:rsidR="006005F5" w:rsidRDefault="006005F5"/>
    <w:p w14:paraId="1F065414" w14:textId="77777777" w:rsidR="006005F5" w:rsidRDefault="006005F5"/>
    <w:p w14:paraId="50D4473A" w14:textId="77777777" w:rsidR="006005F5" w:rsidRDefault="006005F5"/>
    <w:p w14:paraId="7ABD4C3E" w14:textId="77777777" w:rsidR="006005F5" w:rsidRDefault="006005F5"/>
    <w:p w14:paraId="26844F2D" w14:textId="77777777" w:rsidR="003E2566" w:rsidRDefault="003E2566"/>
    <w:tbl>
      <w:tblPr>
        <w:tblW w:w="9720" w:type="dxa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CE2E58" w14:paraId="3A6943CF" w14:textId="77777777" w:rsidTr="007D56F6">
        <w:trPr>
          <w:trHeight w:hRule="exact" w:val="432"/>
        </w:trPr>
        <w:tc>
          <w:tcPr>
            <w:tcW w:w="2430" w:type="dxa"/>
            <w:tcBorders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444B4" w14:textId="77777777" w:rsidR="00CE2E58" w:rsidRPr="00211D62" w:rsidRDefault="00CE2E58" w:rsidP="00CE2E58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Steps</w:t>
            </w: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6835" w14:textId="77777777" w:rsidR="00CE2E58" w:rsidRPr="00211D62" w:rsidRDefault="00CE2E58" w:rsidP="00CE2E58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Responsible Party</w:t>
            </w: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A9A6" w14:textId="77777777" w:rsidR="00CE2E58" w:rsidRPr="00211D62" w:rsidRDefault="00CE2E58" w:rsidP="00CE2E58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 xml:space="preserve">Relevant Resources  </w:t>
            </w:r>
          </w:p>
        </w:tc>
        <w:tc>
          <w:tcPr>
            <w:tcW w:w="2430" w:type="dxa"/>
            <w:tcBorders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0A77" w14:textId="77777777" w:rsidR="00CE2E58" w:rsidRPr="00211D62" w:rsidRDefault="00CE2E58" w:rsidP="00CE2E58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Target Date</w:t>
            </w:r>
          </w:p>
        </w:tc>
      </w:tr>
      <w:tr w:rsidR="00CE2E58" w14:paraId="23A46D10" w14:textId="77777777" w:rsidTr="007D56F6">
        <w:trPr>
          <w:trHeight w:hRule="exact" w:val="432"/>
        </w:trPr>
        <w:tc>
          <w:tcPr>
            <w:tcW w:w="9720" w:type="dxa"/>
            <w:gridSpan w:val="4"/>
            <w:shd w:val="solid" w:color="548DD4" w:themeColor="text2" w:themeTint="99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2819" w14:textId="78F77407" w:rsidR="00CE2E58" w:rsidRPr="00971C0D" w:rsidRDefault="00CE2E58" w:rsidP="00CE2E5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After a Crisis</w:t>
            </w:r>
          </w:p>
          <w:p w14:paraId="0B1E475D" w14:textId="77777777" w:rsidR="00CE2E58" w:rsidRPr="0044241D" w:rsidRDefault="00CE2E58" w:rsidP="00CE2E58">
            <w:pPr>
              <w:pStyle w:val="tablebody"/>
              <w:jc w:val="left"/>
              <w:rPr>
                <w:rFonts w:ascii="Arial" w:hAnsi="Arial" w:cs="Arial"/>
              </w:rPr>
            </w:pPr>
          </w:p>
        </w:tc>
      </w:tr>
      <w:tr w:rsidR="00CE2E58" w:rsidRPr="00CE2E58" w14:paraId="18147814" w14:textId="77777777" w:rsidTr="007D56F6">
        <w:trPr>
          <w:trHeight w:hRule="exact" w:val="432"/>
        </w:trPr>
        <w:tc>
          <w:tcPr>
            <w:tcW w:w="9720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706F73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952C" w14:textId="77777777" w:rsidR="00CE2E58" w:rsidRPr="00CE2E58" w:rsidRDefault="00CE2E58" w:rsidP="00CE2E5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E2E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Activate the Crisis Management Team</w:t>
            </w:r>
          </w:p>
        </w:tc>
      </w:tr>
      <w:tr w:rsidR="006629C6" w:rsidRPr="006629C6" w14:paraId="04CFD7B7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487E" w14:textId="752BF12B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 xml:space="preserve">Verify the death and/or facts of the case 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FA199" w14:textId="77777777" w:rsidR="006629C6" w:rsidRPr="007D56F6" w:rsidRDefault="006629C6">
            <w:pPr>
              <w:pStyle w:val="tablebody"/>
              <w:jc w:val="left"/>
              <w:rPr>
                <w:rStyle w:val="Bodybold"/>
                <w:rFonts w:ascii="Arial" w:hAnsi="Arial" w:cs="Arial"/>
                <w:color w:val="808080" w:themeColor="background1" w:themeShade="8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Lead:</w:t>
            </w:r>
          </w:p>
          <w:p w14:paraId="2FC61956" w14:textId="5FD71FEE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BB3A" w14:textId="77777777" w:rsidR="006629C6" w:rsidRPr="007D56F6" w:rsidRDefault="006629C6" w:rsidP="00CE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88BF" w14:textId="77777777" w:rsidR="006629C6" w:rsidRPr="007D56F6" w:rsidRDefault="006629C6" w:rsidP="00CE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629C6" w:rsidRPr="006629C6" w14:paraId="36F5D34B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302B" w14:textId="63FD90EA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 xml:space="preserve">Notify members of Crisis Management Team 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EA2B" w14:textId="77777777" w:rsidR="006629C6" w:rsidRPr="007D56F6" w:rsidRDefault="006629C6">
            <w:pPr>
              <w:pStyle w:val="tablebody"/>
              <w:jc w:val="left"/>
              <w:rPr>
                <w:rStyle w:val="Bodybold"/>
                <w:rFonts w:ascii="Arial" w:hAnsi="Arial" w:cs="Arial"/>
                <w:color w:val="808080" w:themeColor="background1" w:themeShade="8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Lead:</w:t>
            </w:r>
          </w:p>
          <w:p w14:paraId="0E2427FC" w14:textId="60C4558D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AD30" w14:textId="77777777" w:rsidR="006629C6" w:rsidRPr="007D56F6" w:rsidRDefault="006629C6" w:rsidP="00CE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DE95" w14:textId="77777777" w:rsidR="006629C6" w:rsidRPr="007D56F6" w:rsidRDefault="006629C6" w:rsidP="00CE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629C6" w:rsidRPr="006629C6" w14:paraId="322B7A13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2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C3EF" w14:textId="5BE428B6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Hold immediate Crisis Management Team meeting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E1E2" w14:textId="77777777" w:rsidR="006629C6" w:rsidRPr="007D56F6" w:rsidRDefault="006629C6">
            <w:pPr>
              <w:pStyle w:val="tablebody"/>
              <w:jc w:val="left"/>
              <w:rPr>
                <w:rStyle w:val="Bodybold"/>
                <w:rFonts w:ascii="Arial" w:hAnsi="Arial" w:cs="Arial"/>
                <w:color w:val="808080" w:themeColor="background1" w:themeShade="8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Lead:</w:t>
            </w:r>
          </w:p>
          <w:p w14:paraId="2E4D4D9F" w14:textId="43528D24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91D8" w14:textId="298EE5C8" w:rsidR="006629C6" w:rsidRPr="007D56F6" w:rsidRDefault="006629C6" w:rsidP="00CE2E58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Sample Agenda for Activated Crisis Management Team Meeting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771" w14:textId="77777777" w:rsidR="006629C6" w:rsidRPr="007D56F6" w:rsidRDefault="006629C6" w:rsidP="00CE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629C6" w:rsidRPr="006629C6" w14:paraId="3DF5A65A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24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A796" w14:textId="074784F8" w:rsidR="006629C6" w:rsidRPr="006629C6" w:rsidRDefault="006629C6" w:rsidP="006629C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 xml:space="preserve">Schedule crisis response services (e.g., counselors on scene, staff briefings) 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5F6C" w14:textId="77777777" w:rsidR="006629C6" w:rsidRPr="007D56F6" w:rsidRDefault="006629C6">
            <w:pPr>
              <w:pStyle w:val="tablebody"/>
              <w:jc w:val="left"/>
              <w:rPr>
                <w:rStyle w:val="Bodybold"/>
                <w:rFonts w:ascii="Arial" w:hAnsi="Arial" w:cs="Arial"/>
                <w:color w:val="808080" w:themeColor="background1" w:themeShade="8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Lead:</w:t>
            </w:r>
          </w:p>
          <w:p w14:paraId="058A653A" w14:textId="2398A0D5" w:rsidR="006629C6" w:rsidRPr="006629C6" w:rsidRDefault="006629C6" w:rsidP="006629C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Style w:val="Bodybold"/>
                <w:rFonts w:ascii="Arial" w:hAnsi="Arial" w:cs="Arial"/>
                <w:color w:val="808080" w:themeColor="background1" w:themeShade="80"/>
              </w:rPr>
              <w:t>Backup: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285B" w14:textId="315EC2C1" w:rsidR="006629C6" w:rsidRPr="006629C6" w:rsidRDefault="006629C6" w:rsidP="006629C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AED13" w14:textId="77777777" w:rsidR="006629C6" w:rsidRPr="006629C6" w:rsidRDefault="006629C6" w:rsidP="00662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629C6" w:rsidRPr="006629C6" w14:paraId="1E38B53B" w14:textId="77777777" w:rsidTr="007D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808080" w:themeColor="background1" w:themeShade="8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C426" w14:textId="1124160E" w:rsidR="006629C6" w:rsidRPr="006629C6" w:rsidRDefault="006629C6" w:rsidP="006629C6">
            <w:pPr>
              <w:rPr>
                <w:rFonts w:ascii="Arial" w:hAnsi="Arial" w:cs="Arial"/>
                <w:color w:val="FFFFFF" w:themeColor="background1"/>
                <w:spacing w:val="-5"/>
                <w:sz w:val="20"/>
                <w:szCs w:val="20"/>
              </w:rPr>
            </w:pPr>
            <w:r w:rsidRPr="006629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Internal Communication</w:t>
            </w:r>
          </w:p>
        </w:tc>
      </w:tr>
      <w:tr w:rsidR="007D56F6" w:rsidRPr="007D56F6" w14:paraId="5245B3AA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649B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Reach out to next of kin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6108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12B837C4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1519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List of Grief and Bereavement Resources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3114" w14:textId="77777777" w:rsidR="007D56F6" w:rsidRPr="007D56F6" w:rsidRDefault="007D56F6" w:rsidP="007D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D56F6" w:rsidRPr="007D56F6" w14:paraId="0A7E65B5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72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A7412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Notify players, former players, and staff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C548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5C8446D4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E0D87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Sample Talking Points for Notifying Players and Staff, in Person, of a Death</w:t>
            </w:r>
          </w:p>
          <w:p w14:paraId="1F79DE12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Sample Internal Memo for Notifying Staff of a Suicide or Homicide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0CD7" w14:textId="77777777" w:rsidR="007D56F6" w:rsidRPr="007D56F6" w:rsidRDefault="007D56F6" w:rsidP="007D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D56F6" w:rsidRPr="007D56F6" w14:paraId="7F4FD3E2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07CD0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Distribute printed resources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09E9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5C35FB05" w14:textId="77777777" w:rsidR="007D56F6" w:rsidRPr="007D56F6" w:rsidRDefault="007D56F6" w:rsidP="007D56F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7D56F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E4AE" w14:textId="77777777" w:rsidR="007D56F6" w:rsidRPr="007D56F6" w:rsidRDefault="007D56F6" w:rsidP="007D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0B655" w14:textId="77777777" w:rsidR="007D56F6" w:rsidRPr="007D56F6" w:rsidRDefault="007D56F6" w:rsidP="007D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36CA2E92" w14:textId="77777777" w:rsidR="003E2566" w:rsidRDefault="003E2566"/>
    <w:tbl>
      <w:tblPr>
        <w:tblW w:w="9720" w:type="dxa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3E2566" w:rsidRPr="00211D62" w14:paraId="15D25AE6" w14:textId="77777777" w:rsidTr="003E2566">
        <w:trPr>
          <w:trHeight w:hRule="exact" w:val="432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4C207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Steps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6553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Responsible Party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18BD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 xml:space="preserve">Relevant Resources  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E09A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Target Date</w:t>
            </w:r>
          </w:p>
        </w:tc>
      </w:tr>
      <w:tr w:rsidR="003E2566" w:rsidRPr="003E2566" w14:paraId="0AE8E1CB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706F7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83A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FFFFFF"/>
                <w:spacing w:val="-5"/>
                <w:sz w:val="20"/>
                <w:szCs w:val="20"/>
              </w:rPr>
              <w:t>External Communication</w:t>
            </w:r>
          </w:p>
        </w:tc>
      </w:tr>
      <w:tr w:rsidR="003E2566" w:rsidRPr="003E2566" w14:paraId="5362CCF8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EF7B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 xml:space="preserve">Notify NFL Player Engagement and NFL Life Line 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0724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3748D887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94D4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</w:p>
          <w:p w14:paraId="38053E11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ADCBB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6D33D10D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3A89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Notify other teams, if necessary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5797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1744E9B7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6CB40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31CF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15B90C0C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4CB6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 xml:space="preserve">Provide statement to </w:t>
            </w: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br/>
              <w:t>the media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9FA2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Lead:</w:t>
            </w:r>
          </w:p>
          <w:p w14:paraId="4C9BE890" w14:textId="77777777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5B46E" w14:textId="77777777" w:rsid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Sample News Release for Notifying the Media of a High-Profile Suicide</w:t>
            </w:r>
          </w:p>
          <w:p w14:paraId="1AFB681F" w14:textId="77777777" w:rsidR="006344B4" w:rsidRPr="003E2566" w:rsidRDefault="006344B4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B57AAD0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Sample News Release for Notifying the Media of a High-Profile Death, Manner Undetermined</w:t>
            </w:r>
          </w:p>
          <w:p w14:paraId="39D626BC" w14:textId="77777777" w:rsidR="006344B4" w:rsidRDefault="006344B4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D40D903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Sample News Release for Notifying the Media of a High-Profile Death by Other Manner, Including Natural, Accident, Homicide</w:t>
            </w:r>
          </w:p>
          <w:p w14:paraId="6798B9FC" w14:textId="77777777" w:rsidR="006344B4" w:rsidRDefault="006344B4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BD20DD9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Sample Talking Points for Working With the Media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1BCB" w14:textId="77777777" w:rsidR="003E2566" w:rsidRPr="003E2566" w:rsidRDefault="003E2566" w:rsidP="003E2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0610AA" w14:textId="77777777" w:rsidR="006005F5" w:rsidRDefault="006005F5">
      <w:pPr>
        <w:sectPr w:rsidR="006005F5" w:rsidSect="006005F5">
          <w:headerReference w:type="default" r:id="rId13"/>
          <w:footerReference w:type="default" r:id="rId14"/>
          <w:pgSz w:w="12240" w:h="15840"/>
          <w:pgMar w:top="3240" w:right="1440" w:bottom="900" w:left="1440" w:header="1440" w:footer="1440" w:gutter="0"/>
          <w:cols w:space="720"/>
          <w:titlePg/>
          <w:docGrid w:linePitch="360"/>
        </w:sectPr>
      </w:pPr>
    </w:p>
    <w:p w14:paraId="47F74BDE" w14:textId="455ECDB2" w:rsidR="003E2566" w:rsidRDefault="003E2566"/>
    <w:tbl>
      <w:tblPr>
        <w:tblW w:w="9720" w:type="dxa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3E2566" w:rsidRPr="00211D62" w14:paraId="777B53FE" w14:textId="77777777" w:rsidTr="00B41D40">
        <w:trPr>
          <w:trHeight w:hRule="exact" w:val="432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3C0" w14:textId="51BFF229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>
              <w:br w:type="page"/>
            </w: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Steps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78084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Responsible Party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4B00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 xml:space="preserve">Relevant Resources  </w:t>
            </w:r>
          </w:p>
        </w:tc>
        <w:tc>
          <w:tcPr>
            <w:tcW w:w="2430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335D" w14:textId="77777777" w:rsidR="003E2566" w:rsidRPr="00211D62" w:rsidRDefault="003E2566" w:rsidP="00B41D40">
            <w:pPr>
              <w:pStyle w:val="TableTitles0"/>
              <w:rPr>
                <w:rFonts w:ascii="Arial" w:hAnsi="Arial" w:cs="Arial"/>
                <w:b w:val="0"/>
              </w:rPr>
            </w:pPr>
            <w:r w:rsidRPr="00211D62">
              <w:rPr>
                <w:rStyle w:val="tabletitles"/>
                <w:rFonts w:ascii="Arial" w:hAnsi="Arial" w:cs="Arial"/>
                <w:b/>
                <w:bCs/>
                <w:color w:val="FFFFFF"/>
              </w:rPr>
              <w:t>Target Date</w:t>
            </w:r>
          </w:p>
        </w:tc>
      </w:tr>
      <w:tr w:rsidR="003E2566" w:rsidRPr="003E2566" w14:paraId="59ED97A7" w14:textId="77777777" w:rsidTr="00B41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706F7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5CB49" w14:textId="77777777" w:rsidR="003E2566" w:rsidRPr="003E2566" w:rsidRDefault="003E2566" w:rsidP="003E256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E25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Ongoing Support and Follow-Up</w:t>
            </w:r>
          </w:p>
          <w:p w14:paraId="515235FA" w14:textId="05512219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</w:p>
        </w:tc>
      </w:tr>
      <w:tr w:rsidR="003E2566" w:rsidRPr="003E2566" w14:paraId="64C6511E" w14:textId="77777777" w:rsidTr="00B41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C7B9" w14:textId="5B79A31F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 xml:space="preserve">Identify high-risk individuals 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DA99B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Lead:</w:t>
            </w:r>
          </w:p>
          <w:p w14:paraId="33C12C20" w14:textId="5800898E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D2FB" w14:textId="27A9FC28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High-Risk Identification Form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9E1B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3D16809F" w14:textId="77777777" w:rsidTr="00B41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C78A" w14:textId="616FE5BF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Hold end-of-season team meeting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341B3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Lead:</w:t>
            </w:r>
          </w:p>
          <w:p w14:paraId="4BBB44A5" w14:textId="29CC1EC9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C5AF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Sample Talking Points for End-of-Season Meeting</w:t>
            </w:r>
          </w:p>
          <w:p w14:paraId="6A45453B" w14:textId="2271F859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Sample Internal Memo for End-of-Season Support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D9B9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20CC6935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13BB0" w14:textId="0AEF1854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Distribute printed resources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57D5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Lead:</w:t>
            </w:r>
          </w:p>
          <w:p w14:paraId="02D7D03D" w14:textId="6D5E634A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3E2566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B81F8" w14:textId="5913F0B6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0221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4CAD912A" w14:textId="77777777" w:rsidTr="003E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5F33" w14:textId="5506D6BB" w:rsidR="003E2566" w:rsidRPr="003E2566" w:rsidRDefault="003E2566" w:rsidP="00B41D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Conduct Crisis Response Review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B561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Lead:</w:t>
            </w:r>
          </w:p>
          <w:p w14:paraId="5AE0EF28" w14:textId="0602FDDE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C440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823E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2566" w:rsidRPr="003E2566" w14:paraId="7FB65C9B" w14:textId="77777777" w:rsidTr="00B41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DDA0" w14:textId="3A861956" w:rsidR="003E2566" w:rsidRPr="003E2566" w:rsidRDefault="003E2566" w:rsidP="003E2566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Follow high-risk individuals through off-season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BD62" w14:textId="77777777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Lead:</w:t>
            </w:r>
          </w:p>
          <w:p w14:paraId="5996F699" w14:textId="2CFB29FA" w:rsidR="003E2566" w:rsidRPr="003E2566" w:rsidRDefault="003E2566">
            <w:pPr>
              <w:pStyle w:val="tablebody"/>
              <w:jc w:val="left"/>
              <w:rPr>
                <w:rStyle w:val="Bodybold"/>
                <w:rFonts w:ascii="Arial" w:hAnsi="Arial" w:cs="Arial"/>
              </w:rPr>
            </w:pPr>
            <w:r w:rsidRPr="003E2566">
              <w:rPr>
                <w:rStyle w:val="Bodybold"/>
                <w:rFonts w:ascii="Arial" w:hAnsi="Arial" w:cs="Arial"/>
              </w:rPr>
              <w:t>Backup: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439F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DDCA" w14:textId="77777777" w:rsidR="003E2566" w:rsidRPr="003E2566" w:rsidRDefault="003E2566" w:rsidP="00B4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FB6DD3E" w14:textId="77777777" w:rsidR="003E2566" w:rsidRDefault="003E2566"/>
    <w:sectPr w:rsidR="003E2566" w:rsidSect="006005F5">
      <w:footerReference w:type="first" r:id="rId15"/>
      <w:pgSz w:w="12240" w:h="15840"/>
      <w:pgMar w:top="3240" w:right="1440" w:bottom="90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8DE9" w14:textId="77777777" w:rsidR="00CE2E58" w:rsidRDefault="00CE2E58" w:rsidP="00DE4502">
      <w:r>
        <w:separator/>
      </w:r>
    </w:p>
  </w:endnote>
  <w:endnote w:type="continuationSeparator" w:id="0">
    <w:p w14:paraId="5301C5C7" w14:textId="77777777" w:rsidR="00CE2E58" w:rsidRDefault="00CE2E58" w:rsidP="00D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dzoneSlab-Bold">
    <w:panose1 w:val="00000000000000000000"/>
    <w:charset w:val="00"/>
    <w:family w:val="auto"/>
    <w:pitch w:val="variable"/>
    <w:sig w:usb0="800000A7" w:usb1="4000004A" w:usb2="00000000" w:usb3="00000000" w:csb0="00000009" w:csb1="00000000"/>
  </w:font>
  <w:font w:name="EndzoneSans-Medium">
    <w:panose1 w:val="00000000000000000000"/>
    <w:charset w:val="00"/>
    <w:family w:val="auto"/>
    <w:pitch w:val="variable"/>
    <w:sig w:usb0="800000A7" w:usb1="40000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50CC" w14:textId="77777777" w:rsidR="00CC5BDE" w:rsidRDefault="00CC5BDE" w:rsidP="00F7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3DFB7" w14:textId="77777777" w:rsidR="00CC5BDE" w:rsidRDefault="00CC5BDE" w:rsidP="00CC5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5E80" w14:textId="77777777" w:rsidR="00CC5BDE" w:rsidRPr="00CC5BDE" w:rsidRDefault="00CC5BDE" w:rsidP="00CC5BDE">
    <w:pPr>
      <w:pStyle w:val="Footer"/>
      <w:framePr w:wrap="around" w:vAnchor="text" w:hAnchor="page" w:x="11701" w:y="1178"/>
      <w:rPr>
        <w:rStyle w:val="PageNumber"/>
        <w:rFonts w:ascii="Arial" w:hAnsi="Arial" w:cs="Arial"/>
        <w:color w:val="FFFFFF" w:themeColor="background1"/>
      </w:rPr>
    </w:pPr>
    <w:r w:rsidRPr="00CC5BDE">
      <w:rPr>
        <w:rStyle w:val="PageNumber"/>
        <w:rFonts w:ascii="Arial" w:hAnsi="Arial" w:cs="Arial"/>
        <w:color w:val="FFFFFF" w:themeColor="background1"/>
      </w:rPr>
      <w:fldChar w:fldCharType="begin"/>
    </w:r>
    <w:r w:rsidRPr="00CC5BDE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CC5BDE">
      <w:rPr>
        <w:rStyle w:val="PageNumber"/>
        <w:rFonts w:ascii="Arial" w:hAnsi="Arial" w:cs="Arial"/>
        <w:color w:val="FFFFFF" w:themeColor="background1"/>
      </w:rPr>
      <w:fldChar w:fldCharType="separate"/>
    </w:r>
    <w:r>
      <w:rPr>
        <w:rStyle w:val="PageNumber"/>
        <w:rFonts w:ascii="Arial" w:hAnsi="Arial" w:cs="Arial"/>
        <w:noProof/>
        <w:color w:val="FFFFFF" w:themeColor="background1"/>
      </w:rPr>
      <w:t>1</w:t>
    </w:r>
    <w:r w:rsidRPr="00CC5BDE">
      <w:rPr>
        <w:rStyle w:val="PageNumber"/>
        <w:rFonts w:ascii="Arial" w:hAnsi="Arial" w:cs="Arial"/>
        <w:color w:val="FFFFFF" w:themeColor="background1"/>
      </w:rPr>
      <w:fldChar w:fldCharType="end"/>
    </w:r>
  </w:p>
  <w:p w14:paraId="0E8671EA" w14:textId="77777777" w:rsidR="00CE2E58" w:rsidRDefault="00CE2E58" w:rsidP="00CC5BDE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6D073" wp14:editId="22520389">
          <wp:simplePos x="0" y="0"/>
          <wp:positionH relativeFrom="column">
            <wp:posOffset>-685800</wp:posOffset>
          </wp:positionH>
          <wp:positionV relativeFrom="paragraph">
            <wp:posOffset>-50165</wp:posOffset>
          </wp:positionV>
          <wp:extent cx="7315200" cy="9601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B6A4" w14:textId="77777777" w:rsidR="00CC5BDE" w:rsidRPr="00CC5BDE" w:rsidRDefault="00CC5BDE" w:rsidP="00CC5BDE">
    <w:pPr>
      <w:pStyle w:val="Footer"/>
      <w:framePr w:wrap="around" w:vAnchor="text" w:hAnchor="page" w:x="11701" w:y="1178"/>
      <w:rPr>
        <w:rStyle w:val="PageNumber"/>
        <w:rFonts w:ascii="Arial" w:hAnsi="Arial" w:cs="Arial"/>
        <w:color w:val="FFFFFF" w:themeColor="background1"/>
      </w:rPr>
    </w:pPr>
    <w:r w:rsidRPr="00CC5BDE">
      <w:rPr>
        <w:rStyle w:val="PageNumber"/>
        <w:rFonts w:ascii="Arial" w:hAnsi="Arial" w:cs="Arial"/>
        <w:color w:val="FFFFFF" w:themeColor="background1"/>
      </w:rPr>
      <w:fldChar w:fldCharType="begin"/>
    </w:r>
    <w:r w:rsidRPr="00CC5BDE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CC5BDE">
      <w:rPr>
        <w:rStyle w:val="PageNumber"/>
        <w:rFonts w:ascii="Arial" w:hAnsi="Arial" w:cs="Arial"/>
        <w:color w:val="FFFFFF" w:themeColor="background1"/>
      </w:rPr>
      <w:fldChar w:fldCharType="separate"/>
    </w:r>
    <w:r>
      <w:rPr>
        <w:rStyle w:val="PageNumber"/>
        <w:rFonts w:ascii="Arial" w:hAnsi="Arial" w:cs="Arial"/>
        <w:noProof/>
        <w:color w:val="FFFFFF" w:themeColor="background1"/>
      </w:rPr>
      <w:t>2</w:t>
    </w:r>
    <w:r w:rsidRPr="00CC5BDE">
      <w:rPr>
        <w:rStyle w:val="PageNumber"/>
        <w:rFonts w:ascii="Arial" w:hAnsi="Arial" w:cs="Arial"/>
        <w:color w:val="FFFFFF" w:themeColor="background1"/>
      </w:rPr>
      <w:fldChar w:fldCharType="end"/>
    </w:r>
  </w:p>
  <w:p w14:paraId="50A07FC3" w14:textId="77158903" w:rsidR="00CE2E58" w:rsidRDefault="00CE2E5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362291" wp14:editId="066ABD02">
          <wp:simplePos x="0" y="0"/>
          <wp:positionH relativeFrom="column">
            <wp:posOffset>-685800</wp:posOffset>
          </wp:positionH>
          <wp:positionV relativeFrom="paragraph">
            <wp:posOffset>-50165</wp:posOffset>
          </wp:positionV>
          <wp:extent cx="7315200" cy="9601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5FA8" w14:textId="77777777" w:rsidR="00CC5BDE" w:rsidRPr="00CC5BDE" w:rsidRDefault="00CC5BDE" w:rsidP="00CC5BDE">
    <w:pPr>
      <w:pStyle w:val="Footer"/>
      <w:framePr w:wrap="around" w:vAnchor="text" w:hAnchor="page" w:x="11701" w:y="1178"/>
      <w:rPr>
        <w:rStyle w:val="PageNumber"/>
        <w:rFonts w:ascii="Arial" w:hAnsi="Arial" w:cs="Arial"/>
        <w:color w:val="FFFFFF" w:themeColor="background1"/>
      </w:rPr>
    </w:pPr>
    <w:r w:rsidRPr="00CC5BDE">
      <w:rPr>
        <w:rStyle w:val="PageNumber"/>
        <w:rFonts w:ascii="Arial" w:hAnsi="Arial" w:cs="Arial"/>
        <w:color w:val="FFFFFF" w:themeColor="background1"/>
      </w:rPr>
      <w:fldChar w:fldCharType="begin"/>
    </w:r>
    <w:r w:rsidRPr="00CC5BDE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CC5BDE">
      <w:rPr>
        <w:rStyle w:val="PageNumber"/>
        <w:rFonts w:ascii="Arial" w:hAnsi="Arial" w:cs="Arial"/>
        <w:color w:val="FFFFFF" w:themeColor="background1"/>
      </w:rPr>
      <w:fldChar w:fldCharType="separate"/>
    </w:r>
    <w:r>
      <w:rPr>
        <w:rStyle w:val="PageNumber"/>
        <w:rFonts w:ascii="Arial" w:hAnsi="Arial" w:cs="Arial"/>
        <w:noProof/>
        <w:color w:val="FFFFFF" w:themeColor="background1"/>
      </w:rPr>
      <w:t>3</w:t>
    </w:r>
    <w:r w:rsidRPr="00CC5BDE">
      <w:rPr>
        <w:rStyle w:val="PageNumber"/>
        <w:rFonts w:ascii="Arial" w:hAnsi="Arial" w:cs="Arial"/>
        <w:color w:val="FFFFFF" w:themeColor="background1"/>
      </w:rPr>
      <w:fldChar w:fldCharType="end"/>
    </w:r>
  </w:p>
  <w:p w14:paraId="534D1CD5" w14:textId="77777777" w:rsidR="006005F5" w:rsidRDefault="006005F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057E694" wp14:editId="5A46FE91">
          <wp:simplePos x="0" y="0"/>
          <wp:positionH relativeFrom="column">
            <wp:posOffset>-685800</wp:posOffset>
          </wp:positionH>
          <wp:positionV relativeFrom="paragraph">
            <wp:posOffset>-50165</wp:posOffset>
          </wp:positionV>
          <wp:extent cx="7315200" cy="9601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A513" w14:textId="77777777" w:rsidR="00CC5BDE" w:rsidRPr="00CC5BDE" w:rsidRDefault="00CC5BDE" w:rsidP="00CC5BDE">
    <w:pPr>
      <w:pStyle w:val="Footer"/>
      <w:framePr w:wrap="around" w:vAnchor="text" w:hAnchor="page" w:x="11521" w:y="1002"/>
      <w:rPr>
        <w:rStyle w:val="PageNumber"/>
        <w:rFonts w:ascii="Arial" w:hAnsi="Arial" w:cs="Arial"/>
        <w:color w:val="FFFFFF" w:themeColor="background1"/>
      </w:rPr>
    </w:pPr>
    <w:r w:rsidRPr="00CC5BDE">
      <w:rPr>
        <w:rStyle w:val="PageNumber"/>
        <w:rFonts w:ascii="Arial" w:hAnsi="Arial" w:cs="Arial"/>
        <w:color w:val="FFFFFF" w:themeColor="background1"/>
      </w:rPr>
      <w:fldChar w:fldCharType="begin"/>
    </w:r>
    <w:r w:rsidRPr="00CC5BDE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CC5BDE">
      <w:rPr>
        <w:rStyle w:val="PageNumber"/>
        <w:rFonts w:ascii="Arial" w:hAnsi="Arial" w:cs="Arial"/>
        <w:color w:val="FFFFFF" w:themeColor="background1"/>
      </w:rPr>
      <w:fldChar w:fldCharType="separate"/>
    </w:r>
    <w:r>
      <w:rPr>
        <w:rStyle w:val="PageNumber"/>
        <w:rFonts w:ascii="Arial" w:hAnsi="Arial" w:cs="Arial"/>
        <w:noProof/>
        <w:color w:val="FFFFFF" w:themeColor="background1"/>
      </w:rPr>
      <w:t>5</w:t>
    </w:r>
    <w:r w:rsidRPr="00CC5BDE">
      <w:rPr>
        <w:rStyle w:val="PageNumber"/>
        <w:rFonts w:ascii="Arial" w:hAnsi="Arial" w:cs="Arial"/>
        <w:color w:val="FFFFFF" w:themeColor="background1"/>
      </w:rPr>
      <w:fldChar w:fldCharType="end"/>
    </w:r>
  </w:p>
  <w:p w14:paraId="00AA3905" w14:textId="77777777" w:rsidR="006005F5" w:rsidRDefault="006005F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D5A279F" wp14:editId="0BF9136C">
          <wp:simplePos x="0" y="0"/>
          <wp:positionH relativeFrom="column">
            <wp:posOffset>-685800</wp:posOffset>
          </wp:positionH>
          <wp:positionV relativeFrom="paragraph">
            <wp:posOffset>-507365</wp:posOffset>
          </wp:positionV>
          <wp:extent cx="7315200" cy="1447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2CE3" w14:textId="77777777" w:rsidR="00CE2E58" w:rsidRDefault="00CE2E58" w:rsidP="00DE4502">
      <w:r>
        <w:separator/>
      </w:r>
    </w:p>
  </w:footnote>
  <w:footnote w:type="continuationSeparator" w:id="0">
    <w:p w14:paraId="3BDE74C9" w14:textId="77777777" w:rsidR="00CE2E58" w:rsidRDefault="00CE2E58" w:rsidP="00DE4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1A44" w14:textId="77777777" w:rsidR="00CE2E58" w:rsidRDefault="00CE2E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C1036" wp14:editId="32FE0E5D">
          <wp:simplePos x="0" y="0"/>
          <wp:positionH relativeFrom="column">
            <wp:posOffset>-685800</wp:posOffset>
          </wp:positionH>
          <wp:positionV relativeFrom="paragraph">
            <wp:posOffset>-652272</wp:posOffset>
          </wp:positionV>
          <wp:extent cx="7315200" cy="331927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top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1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FFE4" w14:textId="30E68332" w:rsidR="00CE2E58" w:rsidRDefault="00CE2E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EE2060" wp14:editId="56FFB7BD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315200" cy="24536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B2 Top 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45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E467E" w14:textId="5C19CCCA" w:rsidR="00CE2E58" w:rsidRDefault="00CE2E5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D257FE" wp14:editId="7B0039A6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315200" cy="2453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B2 Top 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45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24E28"/>
    <w:rsid w:val="00114493"/>
    <w:rsid w:val="00145D63"/>
    <w:rsid w:val="00211D62"/>
    <w:rsid w:val="00302E66"/>
    <w:rsid w:val="003E2566"/>
    <w:rsid w:val="0044241D"/>
    <w:rsid w:val="00583DFA"/>
    <w:rsid w:val="006005F5"/>
    <w:rsid w:val="00620F9E"/>
    <w:rsid w:val="006344B4"/>
    <w:rsid w:val="006629C6"/>
    <w:rsid w:val="007D56F6"/>
    <w:rsid w:val="008870A7"/>
    <w:rsid w:val="0094324C"/>
    <w:rsid w:val="00971C0D"/>
    <w:rsid w:val="00CC5BDE"/>
    <w:rsid w:val="00CE2E58"/>
    <w:rsid w:val="00D62548"/>
    <w:rsid w:val="00D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770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customStyle="1" w:styleId="Bodybold">
    <w:name w:val="Body bold"/>
    <w:uiPriority w:val="99"/>
    <w:rsid w:val="00211D62"/>
    <w:rPr>
      <w:rFonts w:ascii="EndzoneSans-Medium" w:hAnsi="EndzoneSans-Medium" w:cs="EndzoneSans-Medium"/>
      <w:color w:val="706F73"/>
      <w:spacing w:val="-5"/>
      <w:sz w:val="20"/>
      <w:szCs w:val="20"/>
    </w:rPr>
  </w:style>
  <w:style w:type="paragraph" w:customStyle="1" w:styleId="TableTitles0">
    <w:name w:val="Table Titles"/>
    <w:basedOn w:val="NoParagraphStyle"/>
    <w:uiPriority w:val="99"/>
    <w:rsid w:val="00211D62"/>
    <w:pPr>
      <w:spacing w:after="200" w:line="276" w:lineRule="auto"/>
      <w:jc w:val="center"/>
    </w:pPr>
    <w:rPr>
      <w:rFonts w:cs="EndzoneSlab-Bold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C5B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customStyle="1" w:styleId="Bodybold">
    <w:name w:val="Body bold"/>
    <w:uiPriority w:val="99"/>
    <w:rsid w:val="00211D62"/>
    <w:rPr>
      <w:rFonts w:ascii="EndzoneSans-Medium" w:hAnsi="EndzoneSans-Medium" w:cs="EndzoneSans-Medium"/>
      <w:color w:val="706F73"/>
      <w:spacing w:val="-5"/>
      <w:sz w:val="20"/>
      <w:szCs w:val="20"/>
    </w:rPr>
  </w:style>
  <w:style w:type="paragraph" w:customStyle="1" w:styleId="TableTitles0">
    <w:name w:val="Table Titles"/>
    <w:basedOn w:val="NoParagraphStyle"/>
    <w:uiPriority w:val="99"/>
    <w:rsid w:val="00211D62"/>
    <w:pPr>
      <w:spacing w:after="200" w:line="276" w:lineRule="auto"/>
      <w:jc w:val="center"/>
    </w:pPr>
    <w:rPr>
      <w:rFonts w:cs="EndzoneSlab-Bold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C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F6376-2707-8440-9D1C-5CA0DE81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433</Words>
  <Characters>2471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McElroy</dc:creator>
  <cp:keywords/>
  <dc:description/>
  <cp:lastModifiedBy>Microsoft Office User</cp:lastModifiedBy>
  <cp:revision>4</cp:revision>
  <dcterms:created xsi:type="dcterms:W3CDTF">2014-02-27T22:40:00Z</dcterms:created>
  <dcterms:modified xsi:type="dcterms:W3CDTF">2014-03-04T19:08:00Z</dcterms:modified>
</cp:coreProperties>
</file>